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F3" w:rsidRDefault="00EB7FF3">
      <w:pPr>
        <w:pStyle w:val="Title"/>
      </w:pPr>
      <w:bookmarkStart w:id="0" w:name="_GoBack"/>
      <w:bookmarkEnd w:id="0"/>
      <w:r>
        <w:t>EXHIBIT A</w:t>
      </w:r>
    </w:p>
    <w:p w:rsidR="00EB7FF3" w:rsidRDefault="00EB7FF3">
      <w:pPr>
        <w:pStyle w:val="Title"/>
      </w:pPr>
    </w:p>
    <w:p w:rsidR="007E7A45" w:rsidRDefault="00F75552">
      <w:pPr>
        <w:pStyle w:val="Title"/>
      </w:pPr>
      <w:r>
        <w:t>CITY OF BETHLEHEM TAX BUREAU</w:t>
      </w:r>
    </w:p>
    <w:p w:rsidR="007E7A45" w:rsidRDefault="00F7555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RECORDS TO BE DESTROYED</w:t>
      </w:r>
    </w:p>
    <w:p w:rsidR="007E7A45" w:rsidRDefault="007E7A45"/>
    <w:p w:rsidR="007E7A45" w:rsidRDefault="007E7A45"/>
    <w:p w:rsidR="007E7A45" w:rsidRDefault="00F75552">
      <w:r>
        <w:t>Year</w:t>
      </w:r>
      <w:r>
        <w:tab/>
      </w:r>
      <w:r>
        <w:tab/>
      </w:r>
      <w:r>
        <w:tab/>
        <w:t>Type</w:t>
      </w:r>
      <w:r>
        <w:tab/>
      </w:r>
      <w:r>
        <w:tab/>
      </w:r>
      <w:r>
        <w:tab/>
        <w:t>Number</w:t>
      </w:r>
      <w:r>
        <w:tab/>
      </w:r>
      <w:r>
        <w:tab/>
        <w:t>Dimensions</w:t>
      </w:r>
    </w:p>
    <w:p w:rsidR="007E7A45" w:rsidRDefault="007E7A45"/>
    <w:p w:rsidR="007E7A45" w:rsidRDefault="007E7A45"/>
    <w:p w:rsidR="007E7A45" w:rsidRDefault="00F75552">
      <w:r>
        <w:t>200</w:t>
      </w:r>
      <w:r w:rsidR="00BA27C8">
        <w:t>3</w:t>
      </w:r>
      <w:r>
        <w:tab/>
      </w:r>
      <w:r>
        <w:tab/>
      </w:r>
      <w:r>
        <w:tab/>
        <w:t>EIT 511</w:t>
      </w:r>
      <w:r>
        <w:tab/>
      </w:r>
      <w:r>
        <w:tab/>
        <w:t xml:space="preserve">  8 boxes</w:t>
      </w:r>
      <w:r>
        <w:tab/>
      </w:r>
      <w:r>
        <w:tab/>
        <w:t>10”  x 13” x 25”</w:t>
      </w:r>
    </w:p>
    <w:p w:rsidR="007E7A45" w:rsidRDefault="007E7A45"/>
    <w:p w:rsidR="00BA27C8" w:rsidRDefault="00F75552">
      <w:r>
        <w:t>200</w:t>
      </w:r>
      <w:r w:rsidR="00BA27C8">
        <w:t>5</w:t>
      </w:r>
      <w:r>
        <w:tab/>
      </w:r>
      <w:r>
        <w:tab/>
      </w:r>
      <w:r>
        <w:tab/>
      </w:r>
      <w:r w:rsidR="00BA27C8">
        <w:t xml:space="preserve">EIT 511 </w:t>
      </w:r>
      <w:r w:rsidR="00BA27C8">
        <w:tab/>
      </w:r>
      <w:r w:rsidR="00BA27C8">
        <w:tab/>
        <w:t xml:space="preserve">  4 boxes                 </w:t>
      </w:r>
      <w:r w:rsidR="00BA27C8">
        <w:tab/>
        <w:t xml:space="preserve">10”  x 13” x 25” </w:t>
      </w:r>
    </w:p>
    <w:p w:rsidR="00BA27C8" w:rsidRDefault="00BA27C8"/>
    <w:p w:rsidR="00BA27C8" w:rsidRDefault="00BA27C8">
      <w:r>
        <w:t>2004</w:t>
      </w:r>
      <w:r>
        <w:tab/>
      </w:r>
      <w:r>
        <w:tab/>
      </w:r>
      <w:r>
        <w:tab/>
        <w:t>Form 531</w:t>
      </w:r>
      <w:r>
        <w:tab/>
      </w:r>
      <w:r>
        <w:tab/>
        <w:t>21 boxes</w:t>
      </w:r>
      <w:r>
        <w:tab/>
      </w:r>
      <w:r>
        <w:tab/>
        <w:t>10”  x 13” x 25”</w:t>
      </w:r>
    </w:p>
    <w:p w:rsidR="00BA27C8" w:rsidRDefault="00BA27C8"/>
    <w:p w:rsidR="00BA27C8" w:rsidRDefault="00BA27C8">
      <w:r>
        <w:t>2005</w:t>
      </w:r>
      <w:r>
        <w:tab/>
      </w:r>
      <w:r>
        <w:tab/>
      </w:r>
      <w:r>
        <w:tab/>
        <w:t xml:space="preserve">Form 531 </w:t>
      </w:r>
      <w:r>
        <w:tab/>
      </w:r>
      <w:r>
        <w:tab/>
        <w:t xml:space="preserve">26 boxes </w:t>
      </w:r>
      <w:r>
        <w:tab/>
      </w:r>
      <w:r>
        <w:tab/>
        <w:t xml:space="preserve">10” x 13” x 25” </w:t>
      </w:r>
    </w:p>
    <w:p w:rsidR="00BA27C8" w:rsidRDefault="00BA27C8"/>
    <w:p w:rsidR="00BA27C8" w:rsidRDefault="00BA27C8">
      <w:r>
        <w:t>2006</w:t>
      </w:r>
      <w:r>
        <w:tab/>
      </w:r>
      <w:r>
        <w:tab/>
      </w:r>
      <w:r>
        <w:tab/>
        <w:t xml:space="preserve">Form 531 </w:t>
      </w:r>
      <w:r>
        <w:tab/>
      </w:r>
      <w:r>
        <w:tab/>
        <w:t xml:space="preserve">21 boxes </w:t>
      </w:r>
      <w:r>
        <w:tab/>
      </w:r>
      <w:r>
        <w:tab/>
        <w:t xml:space="preserve">10” x 13” x 25” </w:t>
      </w:r>
    </w:p>
    <w:p w:rsidR="00BA27C8" w:rsidRDefault="00BA27C8"/>
    <w:p w:rsidR="00BA27C8" w:rsidRDefault="00BA27C8">
      <w:r>
        <w:t>2007</w:t>
      </w:r>
      <w:r>
        <w:tab/>
      </w:r>
      <w:r>
        <w:tab/>
      </w:r>
      <w:r>
        <w:tab/>
        <w:t xml:space="preserve">Form 531 </w:t>
      </w:r>
      <w:r>
        <w:tab/>
      </w:r>
      <w:r>
        <w:tab/>
        <w:t xml:space="preserve">13 boxes </w:t>
      </w:r>
      <w:r>
        <w:tab/>
      </w:r>
      <w:r>
        <w:tab/>
        <w:t xml:space="preserve">10” x 13” x 25” </w:t>
      </w:r>
    </w:p>
    <w:p w:rsidR="00BA27C8" w:rsidRDefault="00BA27C8"/>
    <w:p w:rsidR="00BA27C8" w:rsidRDefault="00F75552">
      <w:r>
        <w:t>2005</w:t>
      </w:r>
      <w:r>
        <w:tab/>
      </w:r>
      <w:r>
        <w:tab/>
      </w:r>
      <w:r>
        <w:tab/>
        <w:t>LST</w:t>
      </w:r>
      <w:r w:rsidR="00BA27C8">
        <w:t xml:space="preserve"> </w:t>
      </w:r>
      <w:r w:rsidR="00BA27C8">
        <w:tab/>
      </w:r>
      <w:r w:rsidR="00BA27C8">
        <w:tab/>
      </w:r>
      <w:r w:rsidR="00BA27C8">
        <w:tab/>
        <w:t xml:space="preserve">12 boxes </w:t>
      </w:r>
      <w:r w:rsidR="00BA27C8">
        <w:tab/>
      </w:r>
      <w:r w:rsidR="00BA27C8">
        <w:tab/>
        <w:t xml:space="preserve">4” x 9” x 25” </w:t>
      </w:r>
    </w:p>
    <w:p w:rsidR="00BA27C8" w:rsidRDefault="00BA27C8"/>
    <w:p w:rsidR="00F75552" w:rsidRDefault="00F75552">
      <w:r>
        <w:t>2006</w:t>
      </w:r>
      <w:r>
        <w:tab/>
      </w:r>
      <w:r>
        <w:tab/>
      </w:r>
      <w:r>
        <w:tab/>
        <w:t xml:space="preserve">LST </w:t>
      </w:r>
      <w:r>
        <w:tab/>
      </w:r>
      <w:r>
        <w:tab/>
      </w:r>
      <w:r>
        <w:tab/>
        <w:t xml:space="preserve">  5 boxes </w:t>
      </w:r>
      <w:r>
        <w:tab/>
      </w:r>
      <w:r>
        <w:tab/>
        <w:t xml:space="preserve">4” x 9” x 25” </w:t>
      </w:r>
    </w:p>
    <w:p w:rsidR="00F75552" w:rsidRDefault="00F75552"/>
    <w:p w:rsidR="00F75552" w:rsidRDefault="00F75552">
      <w:r>
        <w:t>2003</w:t>
      </w:r>
      <w:r>
        <w:tab/>
      </w:r>
      <w:r>
        <w:tab/>
      </w:r>
      <w:r>
        <w:tab/>
        <w:t>Form 512</w:t>
      </w:r>
      <w:r>
        <w:tab/>
      </w:r>
      <w:r>
        <w:tab/>
        <w:t xml:space="preserve">  3 boxes </w:t>
      </w:r>
      <w:r>
        <w:tab/>
      </w:r>
      <w:r>
        <w:tab/>
        <w:t xml:space="preserve">10” x 13” 25” </w:t>
      </w:r>
      <w:r>
        <w:tab/>
      </w:r>
    </w:p>
    <w:p w:rsidR="00BA27C8" w:rsidRDefault="00F75552">
      <w:r>
        <w:tab/>
      </w:r>
      <w:r>
        <w:tab/>
      </w:r>
      <w:r>
        <w:tab/>
        <w:t>Reconciliation</w:t>
      </w:r>
      <w:r w:rsidR="00BA27C8">
        <w:tab/>
      </w:r>
      <w:r w:rsidR="00BA27C8">
        <w:tab/>
      </w:r>
    </w:p>
    <w:p w:rsidR="00F75552" w:rsidRDefault="00F75552"/>
    <w:p w:rsidR="00F75552" w:rsidRDefault="00F75552" w:rsidP="00F75552">
      <w:r>
        <w:t>2004</w:t>
      </w:r>
      <w:r>
        <w:tab/>
      </w:r>
      <w:r>
        <w:tab/>
      </w:r>
      <w:r>
        <w:tab/>
        <w:t>Form 512</w:t>
      </w:r>
      <w:r>
        <w:tab/>
      </w:r>
      <w:r>
        <w:tab/>
        <w:t xml:space="preserve">  5 boxes </w:t>
      </w:r>
      <w:r>
        <w:tab/>
      </w:r>
      <w:r>
        <w:tab/>
        <w:t xml:space="preserve">10” x 13” 25” </w:t>
      </w:r>
      <w:r>
        <w:tab/>
      </w:r>
    </w:p>
    <w:p w:rsidR="00F75552" w:rsidRDefault="00F75552" w:rsidP="00F75552">
      <w:r>
        <w:tab/>
      </w:r>
      <w:r>
        <w:tab/>
      </w:r>
      <w:r>
        <w:tab/>
        <w:t>Reconciliation</w:t>
      </w:r>
      <w:r>
        <w:tab/>
      </w:r>
      <w:r>
        <w:tab/>
      </w:r>
    </w:p>
    <w:p w:rsidR="00F75552" w:rsidRPr="00BA27C8" w:rsidRDefault="00F75552"/>
    <w:sectPr w:rsidR="00F75552" w:rsidRPr="00BA27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404"/>
    <w:multiLevelType w:val="multilevel"/>
    <w:tmpl w:val="07FCB246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C8"/>
    <w:rsid w:val="00672330"/>
    <w:rsid w:val="007E7A45"/>
    <w:rsid w:val="00A05D80"/>
    <w:rsid w:val="00BA27C8"/>
    <w:rsid w:val="00EB7FF3"/>
    <w:rsid w:val="00F75552"/>
    <w:rsid w:val="00F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BETHLEHEM TAX BUREAU</vt:lpstr>
    </vt:vector>
  </TitlesOfParts>
  <Company>City of Bethlehem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BETHLEHEM TAX BUREAU</dc:title>
  <dc:creator>taxadmin</dc:creator>
  <cp:lastModifiedBy>Kelchner, Louise</cp:lastModifiedBy>
  <cp:revision>2</cp:revision>
  <cp:lastPrinted>2015-05-06T12:55:00Z</cp:lastPrinted>
  <dcterms:created xsi:type="dcterms:W3CDTF">2015-05-12T12:28:00Z</dcterms:created>
  <dcterms:modified xsi:type="dcterms:W3CDTF">2015-05-12T12:28:00Z</dcterms:modified>
</cp:coreProperties>
</file>